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39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76"/>
        <w:gridCol w:w="7527"/>
        <w:gridCol w:w="1736"/>
      </w:tblGrid>
      <w:tr w:rsidR="00FF4244" w14:paraId="59D1A93D" w14:textId="77777777" w:rsidTr="00DC51F3">
        <w:trPr>
          <w:trHeight w:val="853"/>
          <w:tblCellSpacing w:w="11" w:type="dxa"/>
          <w:jc w:val="center"/>
        </w:trPr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62AFCD" w14:textId="77777777" w:rsidR="00FF4244" w:rsidRDefault="009E65B5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0F60F80" wp14:editId="6ABD6DDA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Borders>
              <w:bottom w:val="nil"/>
            </w:tcBorders>
            <w:vAlign w:val="center"/>
          </w:tcPr>
          <w:p w14:paraId="0BE5D150" w14:textId="77777777" w:rsidR="00DC51F3" w:rsidRDefault="00DC51F3">
            <w:pPr>
              <w:pStyle w:val="P68B1DB1-Normal1"/>
              <w:tabs>
                <w:tab w:val="left" w:pos="930"/>
              </w:tabs>
              <w:jc w:val="center"/>
            </w:pPr>
            <w:r>
              <w:t xml:space="preserve">DOCTORAL DEGREE </w:t>
            </w:r>
          </w:p>
          <w:p w14:paraId="5738895C" w14:textId="65D4E8DA" w:rsidR="00FF4244" w:rsidRDefault="009E65B5" w:rsidP="00DC51F3">
            <w:pPr>
              <w:pStyle w:val="P68B1DB1-Normal1"/>
              <w:tabs>
                <w:tab w:val="left" w:pos="930"/>
              </w:tabs>
              <w:jc w:val="center"/>
            </w:pPr>
            <w:r>
              <w:t xml:space="preserve">EQUIVALENCE REQUEST </w:t>
            </w:r>
          </w:p>
        </w:tc>
        <w:tc>
          <w:tcPr>
            <w:tcW w:w="170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FA77C6" w14:textId="77777777" w:rsidR="00FF4244" w:rsidRDefault="009E65B5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02C218F" wp14:editId="38102ADD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244" w14:paraId="2AF9C8AB" w14:textId="77777777" w:rsidTr="00DC51F3">
        <w:trPr>
          <w:trHeight w:val="291"/>
          <w:tblCellSpacing w:w="11" w:type="dxa"/>
          <w:jc w:val="center"/>
        </w:trPr>
        <w:tc>
          <w:tcPr>
            <w:tcW w:w="1843" w:type="dxa"/>
            <w:vMerge/>
            <w:tcMar>
              <w:left w:w="0" w:type="dxa"/>
              <w:right w:w="0" w:type="dxa"/>
            </w:tcMar>
          </w:tcPr>
          <w:p w14:paraId="5B567FD8" w14:textId="77777777" w:rsidR="00FF4244" w:rsidRDefault="00FF4244"/>
        </w:tc>
        <w:tc>
          <w:tcPr>
            <w:tcW w:w="7505" w:type="dxa"/>
            <w:tcBorders>
              <w:top w:val="nil"/>
            </w:tcBorders>
            <w:vAlign w:val="center"/>
          </w:tcPr>
          <w:p w14:paraId="207376E2" w14:textId="77777777" w:rsidR="00FF4244" w:rsidRDefault="009E65B5">
            <w:pPr>
              <w:pStyle w:val="P68B1DB1-Normal2"/>
              <w:tabs>
                <w:tab w:val="left" w:pos="2415"/>
              </w:tabs>
              <w:jc w:val="center"/>
            </w:pPr>
            <w:r>
              <w:t>Applications will be submitted to the General Registry of the University of Córdoba</w:t>
            </w:r>
          </w:p>
        </w:tc>
        <w:tc>
          <w:tcPr>
            <w:tcW w:w="1703" w:type="dxa"/>
            <w:vMerge/>
            <w:tcMar>
              <w:left w:w="0" w:type="dxa"/>
              <w:right w:w="0" w:type="dxa"/>
            </w:tcMar>
          </w:tcPr>
          <w:p w14:paraId="08A487C8" w14:textId="77777777" w:rsidR="00FF4244" w:rsidRDefault="00FF4244"/>
        </w:tc>
      </w:tr>
    </w:tbl>
    <w:p w14:paraId="4B9406C3" w14:textId="77777777" w:rsidR="00FF4244" w:rsidRDefault="00FF4244">
      <w:pPr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773"/>
      </w:tblGrid>
      <w:tr w:rsidR="00FF4244" w14:paraId="50E7AEB6" w14:textId="77777777">
        <w:trPr>
          <w:trHeight w:val="80"/>
          <w:jc w:val="center"/>
        </w:trPr>
        <w:tc>
          <w:tcPr>
            <w:tcW w:w="10773" w:type="dxa"/>
            <w:shd w:val="clear" w:color="auto" w:fill="920000"/>
            <w:vAlign w:val="center"/>
          </w:tcPr>
          <w:p w14:paraId="08D43AFD" w14:textId="77777777" w:rsidR="00FF4244" w:rsidRDefault="009E65B5">
            <w:pPr>
              <w:pStyle w:val="P68B1DB1-Normal3"/>
            </w:pPr>
            <w:bookmarkStart w:id="0" w:name="_Hlk38368931"/>
            <w:bookmarkStart w:id="1" w:name="_Hlk38368886"/>
            <w:r>
              <w:t xml:space="preserve">DETAILS OF THE INTERESTED </w:t>
            </w:r>
            <w:bookmarkEnd w:id="0"/>
            <w:r>
              <w:t>PARTY</w:t>
            </w:r>
          </w:p>
        </w:tc>
      </w:tr>
      <w:bookmarkEnd w:id="1"/>
    </w:tbl>
    <w:p w14:paraId="63265BCC" w14:textId="77777777" w:rsidR="00FF4244" w:rsidRDefault="00FF4244">
      <w:pPr>
        <w:spacing w:after="0" w:line="240" w:lineRule="auto"/>
        <w:rPr>
          <w:b/>
          <w:sz w:val="8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482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686"/>
        <w:gridCol w:w="2268"/>
      </w:tblGrid>
      <w:tr w:rsidR="00FF4244" w14:paraId="3557AD80" w14:textId="77777777">
        <w:trPr>
          <w:trHeight w:val="40"/>
          <w:tblCellSpacing w:w="20" w:type="dxa"/>
        </w:trPr>
        <w:tc>
          <w:tcPr>
            <w:tcW w:w="4468" w:type="dxa"/>
          </w:tcPr>
          <w:p w14:paraId="519C9F96" w14:textId="77777777" w:rsidR="00FF4244" w:rsidRDefault="009E65B5">
            <w:pPr>
              <w:pStyle w:val="P68B1DB1-Normal4"/>
            </w:pPr>
            <w:bookmarkStart w:id="2" w:name="_Hlk38368684"/>
            <w:r>
              <w:t>SURNAME(S):</w:t>
            </w:r>
          </w:p>
        </w:tc>
        <w:tc>
          <w:tcPr>
            <w:tcW w:w="3646" w:type="dxa"/>
          </w:tcPr>
          <w:p w14:paraId="00A32EB7" w14:textId="77777777" w:rsidR="00FF4244" w:rsidRDefault="009E65B5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208" w:type="dxa"/>
          </w:tcPr>
          <w:p w14:paraId="0F43C134" w14:textId="77777777" w:rsidR="00FF4244" w:rsidRDefault="009E65B5">
            <w:pPr>
              <w:pStyle w:val="P68B1DB1-Normal4"/>
              <w:jc w:val="both"/>
            </w:pPr>
            <w:r>
              <w:t>NIF/NIE/N.º PASSPORT:</w:t>
            </w:r>
          </w:p>
        </w:tc>
      </w:tr>
      <w:tr w:rsidR="00FF4244" w14:paraId="556EF6AB" w14:textId="77777777">
        <w:trPr>
          <w:tblCellSpacing w:w="20" w:type="dxa"/>
        </w:trPr>
        <w:sdt>
          <w:sdtPr>
            <w:id w:val="-1306693624"/>
            <w:placeholder>
              <w:docPart w:val="3EA7B0E009A34E208B03BBEBF72A2445"/>
            </w:placeholder>
            <w:showingPlcHdr/>
            <w15:color w:val="800000"/>
            <w:text/>
          </w:sdtPr>
          <w:sdtEndPr/>
          <w:sdtContent>
            <w:tc>
              <w:tcPr>
                <w:tcW w:w="4468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FA7E305" w14:textId="77777777" w:rsidR="00FF4244" w:rsidRDefault="009E65B5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E9E0DE4D51E9444094D4B57B81407A48"/>
            </w:placeholder>
            <w:showingPlcHdr/>
            <w15:color w:val="800000"/>
            <w:text/>
          </w:sdtPr>
          <w:sdtEndPr/>
          <w:sdtContent>
            <w:tc>
              <w:tcPr>
                <w:tcW w:w="364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6BD455E" w14:textId="77777777" w:rsidR="00FF4244" w:rsidRDefault="009E65B5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21F378AB7B5B4066A85B4106C6CD1E11"/>
            </w:placeholder>
            <w:showingPlcHdr/>
            <w15:color w:val="800000"/>
            <w:text/>
          </w:sdtPr>
          <w:sdtEndPr/>
          <w:sdtContent>
            <w:tc>
              <w:tcPr>
                <w:tcW w:w="2208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61B03D7" w14:textId="77777777" w:rsidR="00FF4244" w:rsidRDefault="009E65B5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1CF9D45E" w14:textId="77777777" w:rsidR="00FF4244" w:rsidRDefault="00FF4244">
      <w:pPr>
        <w:spacing w:after="0" w:line="240" w:lineRule="auto"/>
        <w:rPr>
          <w:b/>
          <w:sz w:val="8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482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835"/>
        <w:gridCol w:w="3260"/>
      </w:tblGrid>
      <w:tr w:rsidR="00FF4244" w14:paraId="19C936D3" w14:textId="77777777">
        <w:trPr>
          <w:tblCellSpacing w:w="20" w:type="dxa"/>
        </w:trPr>
        <w:tc>
          <w:tcPr>
            <w:tcW w:w="4327" w:type="dxa"/>
          </w:tcPr>
          <w:p w14:paraId="3754D03F" w14:textId="77777777" w:rsidR="00FF4244" w:rsidRDefault="009E65B5">
            <w:pPr>
              <w:pStyle w:val="P68B1DB1-Normal4"/>
            </w:pPr>
            <w:r>
              <w:t>EMAIL:</w:t>
            </w:r>
          </w:p>
        </w:tc>
        <w:tc>
          <w:tcPr>
            <w:tcW w:w="2795" w:type="dxa"/>
          </w:tcPr>
          <w:p w14:paraId="4BC5E045" w14:textId="77777777" w:rsidR="00FF4244" w:rsidRDefault="009E65B5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3200" w:type="dxa"/>
          </w:tcPr>
          <w:p w14:paraId="013999AD" w14:textId="77777777" w:rsidR="00FF4244" w:rsidRDefault="009E65B5">
            <w:pPr>
              <w:pStyle w:val="P68B1DB1-Normal4"/>
              <w:jc w:val="both"/>
            </w:pPr>
            <w:r>
              <w:t>NATIONALITY:</w:t>
            </w:r>
          </w:p>
        </w:tc>
      </w:tr>
      <w:tr w:rsidR="00FF4244" w14:paraId="61B7FDFD" w14:textId="77777777">
        <w:trPr>
          <w:tblCellSpacing w:w="20" w:type="dxa"/>
        </w:trPr>
        <w:sdt>
          <w:sdtPr>
            <w:id w:val="-1531339182"/>
            <w:placeholder>
              <w:docPart w:val="E582C3C10D9F412AAA54130A13480394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749003D" w14:textId="77777777" w:rsidR="00FF4244" w:rsidRDefault="009E65B5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B3B3502755204B0CB76A4D552DA26037"/>
            </w:placeholder>
            <w:showingPlcHdr/>
            <w15:color w:val="800000"/>
            <w:text/>
          </w:sdtPr>
          <w:sdtEndPr/>
          <w:sdtContent>
            <w:tc>
              <w:tcPr>
                <w:tcW w:w="2795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69B035C" w14:textId="77777777" w:rsidR="00FF4244" w:rsidRDefault="009E65B5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7089A1B7B9C44E8CB9460098A9196B80"/>
            </w:placeholder>
            <w:showingPlcHdr/>
            <w15:color w:val="800000"/>
            <w:text/>
          </w:sdtPr>
          <w:sdtEndPr/>
          <w:sdtContent>
            <w:tc>
              <w:tcPr>
                <w:tcW w:w="3200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3DC9E77" w14:textId="77777777" w:rsidR="00FF4244" w:rsidRDefault="009E65B5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  <w:tr w:rsidR="00FF4244" w14:paraId="5CA1FBAE" w14:textId="77777777">
        <w:trPr>
          <w:tblCellSpacing w:w="20" w:type="dxa"/>
        </w:trPr>
        <w:tc>
          <w:tcPr>
            <w:tcW w:w="10402" w:type="dxa"/>
            <w:gridSpan w:val="3"/>
          </w:tcPr>
          <w:p w14:paraId="6A97CD0A" w14:textId="77777777" w:rsidR="00FF4244" w:rsidRDefault="009E65B5">
            <w:pPr>
              <w:pStyle w:val="P68B1DB1-Normal4"/>
              <w:jc w:val="both"/>
            </w:pPr>
            <w:r>
              <w:t>FULL ADDRESS (Street, Postal Code, City, Province, Country):</w:t>
            </w:r>
          </w:p>
        </w:tc>
      </w:tr>
      <w:tr w:rsidR="00FF4244" w14:paraId="59D4A2BE" w14:textId="77777777">
        <w:trPr>
          <w:tblCellSpacing w:w="20" w:type="dxa"/>
        </w:trPr>
        <w:sdt>
          <w:sdtPr>
            <w:id w:val="-1760756415"/>
            <w:placeholder>
              <w:docPart w:val="9B3A6269163B4A30A38E8EA42FF9C572"/>
            </w:placeholder>
            <w:showingPlcHdr/>
            <w15:color w:val="800000"/>
            <w:text/>
          </w:sdtPr>
          <w:sdtEndPr/>
          <w:sdtContent>
            <w:tc>
              <w:tcPr>
                <w:tcW w:w="10402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D413680" w14:textId="77777777" w:rsidR="00FF4244" w:rsidRDefault="009E65B5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D742F7C" w14:textId="77777777" w:rsidR="00FF4244" w:rsidRDefault="00FF4244">
      <w:pPr>
        <w:spacing w:after="0" w:line="240" w:lineRule="auto"/>
        <w:rPr>
          <w:b/>
          <w:sz w:val="20"/>
        </w:rPr>
      </w:pPr>
    </w:p>
    <w:p w14:paraId="7D4E876D" w14:textId="355D639F" w:rsidR="00FF4244" w:rsidRDefault="00DC51F3">
      <w:pPr>
        <w:pStyle w:val="P68B1DB1-Normal6"/>
        <w:spacing w:after="0" w:line="240" w:lineRule="auto"/>
        <w:jc w:val="center"/>
      </w:pPr>
      <w:r>
        <w:t>PRESENTING</w:t>
      </w:r>
    </w:p>
    <w:p w14:paraId="48AE6991" w14:textId="3DB0C5AF" w:rsidR="00FF4244" w:rsidRDefault="009E65B5">
      <w:pPr>
        <w:pStyle w:val="P68B1DB1-Normal7"/>
        <w:spacing w:before="120" w:after="0" w:line="240" w:lineRule="auto"/>
        <w:ind w:left="-567"/>
        <w:jc w:val="both"/>
      </w:pPr>
      <w:r>
        <w:t xml:space="preserve">That the following documentation is </w:t>
      </w:r>
      <w:r w:rsidR="00DC51F3">
        <w:t>submitted</w:t>
      </w:r>
      <w:r>
        <w:t>:</w:t>
      </w:r>
    </w:p>
    <w:p w14:paraId="6614BB03" w14:textId="77777777" w:rsidR="00FF4244" w:rsidRDefault="00FF4244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964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142"/>
      </w:tblGrid>
      <w:tr w:rsidR="00FF4244" w14:paraId="5F463F3B" w14:textId="77777777">
        <w:sdt>
          <w:sdtPr>
            <w:id w:val="-3456336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44574C0A" w14:textId="77777777" w:rsidR="00FF4244" w:rsidRDefault="009E65B5">
                <w:pPr>
                  <w:pStyle w:val="P68B1DB1-Normal8"/>
                  <w:jc w:val="both"/>
                  <w:rPr>
                    <w:rFonts w:hint="default"/>
                    <w:sz w:val="24"/>
                  </w:rPr>
                </w:pPr>
                <w:r>
                  <w:t>☐</w:t>
                </w:r>
              </w:p>
            </w:tc>
          </w:sdtContent>
        </w:sdt>
        <w:tc>
          <w:tcPr>
            <w:tcW w:w="9142" w:type="dxa"/>
            <w:tcMar>
              <w:left w:w="28" w:type="dxa"/>
              <w:right w:w="0" w:type="dxa"/>
            </w:tcMar>
            <w:vAlign w:val="center"/>
          </w:tcPr>
          <w:p w14:paraId="640CEF53" w14:textId="77777777" w:rsidR="00FF4244" w:rsidRDefault="009E65B5">
            <w:pPr>
              <w:pStyle w:val="P68B1DB1-Normal9"/>
              <w:jc w:val="both"/>
            </w:pPr>
            <w:r>
              <w:t>1. Certified copy of passport (for foreign applicants) or DNI (for Spanish applicants).</w:t>
            </w:r>
          </w:p>
        </w:tc>
      </w:tr>
      <w:tr w:rsidR="00FF4244" w14:paraId="29C7693A" w14:textId="77777777">
        <w:sdt>
          <w:sdtPr>
            <w:id w:val="14589934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24F4B2D8" w14:textId="77777777" w:rsidR="00FF4244" w:rsidRDefault="009E65B5">
                <w:pPr>
                  <w:pStyle w:val="P68B1DB1-Normal8"/>
                  <w:jc w:val="both"/>
                  <w:rPr>
                    <w:rFonts w:hint="default"/>
                    <w:sz w:val="24"/>
                  </w:rPr>
                </w:pPr>
                <w:r>
                  <w:t>☐</w:t>
                </w:r>
              </w:p>
            </w:tc>
          </w:sdtContent>
        </w:sdt>
        <w:tc>
          <w:tcPr>
            <w:tcW w:w="9142" w:type="dxa"/>
            <w:tcMar>
              <w:left w:w="28" w:type="dxa"/>
              <w:right w:w="0" w:type="dxa"/>
            </w:tcMar>
            <w:vAlign w:val="center"/>
          </w:tcPr>
          <w:p w14:paraId="5A7DDE56" w14:textId="43DE7115" w:rsidR="00FF4244" w:rsidRDefault="000433BE">
            <w:pPr>
              <w:pStyle w:val="P68B1DB1-Normal9"/>
              <w:jc w:val="both"/>
            </w:pPr>
            <w:r>
              <w:t>2.</w:t>
            </w:r>
            <w:r w:rsidR="009E65B5">
              <w:t xml:space="preserve"> Certified copy of </w:t>
            </w:r>
            <w:r w:rsidR="009E65B5" w:rsidRPr="00D56CFD">
              <w:rPr>
                <w:b/>
                <w:bCs/>
              </w:rPr>
              <w:t>the degree whose homologation is requested</w:t>
            </w:r>
            <w:r w:rsidR="009E65B5">
              <w:t xml:space="preserve"> or of the certification accrediting its issuance.</w:t>
            </w:r>
          </w:p>
        </w:tc>
      </w:tr>
      <w:tr w:rsidR="00FF4244" w14:paraId="213B43A4" w14:textId="77777777">
        <w:sdt>
          <w:sdtPr>
            <w:id w:val="-1514371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621CA3B2" w14:textId="77777777" w:rsidR="00FF4244" w:rsidRDefault="009E65B5">
                <w:pPr>
                  <w:pStyle w:val="P68B1DB1-Normal8"/>
                  <w:jc w:val="both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9142" w:type="dxa"/>
            <w:tcMar>
              <w:left w:w="28" w:type="dxa"/>
              <w:right w:w="0" w:type="dxa"/>
            </w:tcMar>
            <w:vAlign w:val="center"/>
          </w:tcPr>
          <w:p w14:paraId="7FC0C465" w14:textId="77777777" w:rsidR="00FF4244" w:rsidRDefault="009E65B5">
            <w:pPr>
              <w:pStyle w:val="P68B1DB1-Normal9"/>
              <w:ind w:left="195" w:right="2" w:hanging="195"/>
              <w:jc w:val="both"/>
            </w:pPr>
            <w:r>
              <w:t xml:space="preserve">3. Certified copy of the </w:t>
            </w:r>
            <w:r w:rsidRPr="00D56CFD">
              <w:rPr>
                <w:b/>
                <w:bCs/>
              </w:rPr>
              <w:t>academic certification of the studies carried</w:t>
            </w:r>
            <w:r>
              <w:t xml:space="preserve"> out, which includes, among other things, the official duration in academic years of the curriculum followed, the subjects taken, the credit hours of each, and the grades earned.</w:t>
            </w:r>
          </w:p>
        </w:tc>
      </w:tr>
      <w:tr w:rsidR="00FF4244" w14:paraId="3FE825E5" w14:textId="77777777">
        <w:sdt>
          <w:sdtPr>
            <w:id w:val="-12035529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799EA23F" w14:textId="77777777" w:rsidR="00FF4244" w:rsidRDefault="009E65B5">
                <w:pPr>
                  <w:pStyle w:val="P68B1DB1-Normal8"/>
                  <w:jc w:val="both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9142" w:type="dxa"/>
            <w:tcMar>
              <w:left w:w="28" w:type="dxa"/>
              <w:right w:w="0" w:type="dxa"/>
            </w:tcMar>
            <w:vAlign w:val="center"/>
          </w:tcPr>
          <w:p w14:paraId="55C34984" w14:textId="611D25CA" w:rsidR="00FF4244" w:rsidRDefault="009E65B5">
            <w:pPr>
              <w:pStyle w:val="P68B1DB1-Normal9"/>
              <w:jc w:val="both"/>
            </w:pPr>
            <w:r>
              <w:t xml:space="preserve">4. Certified copy of the degree </w:t>
            </w:r>
            <w:r w:rsidRPr="00C24B60">
              <w:t>that gave him/her access</w:t>
            </w:r>
            <w:r w:rsidR="00D37920" w:rsidRPr="00C24B60">
              <w:t xml:space="preserve"> to</w:t>
            </w:r>
            <w:r w:rsidRPr="00C24B60">
              <w:t xml:space="preserve"> the one</w:t>
            </w:r>
            <w:r>
              <w:t xml:space="preserve"> for which equivalence is requested.</w:t>
            </w:r>
          </w:p>
        </w:tc>
      </w:tr>
      <w:tr w:rsidR="00FF4244" w14:paraId="49C1D322" w14:textId="77777777">
        <w:sdt>
          <w:sdtPr>
            <w:id w:val="-7128832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48028CF8" w14:textId="77777777" w:rsidR="00FF4244" w:rsidRDefault="009E65B5">
                <w:pPr>
                  <w:pStyle w:val="P68B1DB1-Normal8"/>
                  <w:jc w:val="both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9142" w:type="dxa"/>
            <w:tcMar>
              <w:left w:w="28" w:type="dxa"/>
              <w:right w:w="0" w:type="dxa"/>
            </w:tcMar>
            <w:vAlign w:val="center"/>
          </w:tcPr>
          <w:p w14:paraId="24E6EA93" w14:textId="77777777" w:rsidR="00FF4244" w:rsidRDefault="009E65B5">
            <w:pPr>
              <w:pStyle w:val="P68B1DB1-Normal9"/>
              <w:jc w:val="both"/>
            </w:pPr>
            <w:r>
              <w:t>5. Declaration that the degree has not previously been declared equivalent at another Spanish university.</w:t>
            </w:r>
          </w:p>
        </w:tc>
      </w:tr>
      <w:tr w:rsidR="00FF4244" w14:paraId="2F81C038" w14:textId="77777777">
        <w:sdt>
          <w:sdtPr>
            <w:id w:val="-239443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2BCD8F00" w14:textId="77777777" w:rsidR="00FF4244" w:rsidRDefault="009E65B5">
                <w:pPr>
                  <w:pStyle w:val="P68B1DB1-Normal8"/>
                  <w:jc w:val="both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9142" w:type="dxa"/>
            <w:tcMar>
              <w:left w:w="28" w:type="dxa"/>
              <w:right w:w="0" w:type="dxa"/>
            </w:tcMar>
            <w:vAlign w:val="center"/>
          </w:tcPr>
          <w:p w14:paraId="07F3D011" w14:textId="77777777" w:rsidR="00FF4244" w:rsidRDefault="009E65B5">
            <w:pPr>
              <w:pStyle w:val="P68B1DB1-Normal9"/>
              <w:ind w:left="195" w:right="2" w:hanging="195"/>
              <w:jc w:val="both"/>
            </w:pPr>
            <w:r>
              <w:t>6. Explanatory report, written in Spanish, of the thesis completed, with an indication of the members of the thesis committee and the grade earned.</w:t>
            </w:r>
          </w:p>
        </w:tc>
      </w:tr>
      <w:tr w:rsidR="00FF4244" w14:paraId="012D3819" w14:textId="77777777">
        <w:sdt>
          <w:sdtPr>
            <w:id w:val="-12487263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1FB7E5FC" w14:textId="77777777" w:rsidR="00FF4244" w:rsidRDefault="009E65B5">
                <w:pPr>
                  <w:pStyle w:val="P68B1DB1-Normal8"/>
                  <w:jc w:val="both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9142" w:type="dxa"/>
            <w:tcMar>
              <w:left w:w="28" w:type="dxa"/>
              <w:right w:w="0" w:type="dxa"/>
            </w:tcMar>
            <w:vAlign w:val="center"/>
          </w:tcPr>
          <w:p w14:paraId="6CFEAC84" w14:textId="5291D139" w:rsidR="00FF4244" w:rsidRDefault="009E65B5">
            <w:pPr>
              <w:pStyle w:val="P68B1DB1-Normal9"/>
              <w:jc w:val="both"/>
            </w:pPr>
            <w:r>
              <w:t xml:space="preserve">7. The publications </w:t>
            </w:r>
            <w:r w:rsidR="00DB58C0">
              <w:t>stemming from the</w:t>
            </w:r>
            <w:r>
              <w:t xml:space="preserve"> doctoral thesis.</w:t>
            </w:r>
          </w:p>
        </w:tc>
      </w:tr>
      <w:tr w:rsidR="00FF4244" w14:paraId="0FD53EFC" w14:textId="77777777">
        <w:sdt>
          <w:sdtPr>
            <w:id w:val="-344172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3ECDB92D" w14:textId="77777777" w:rsidR="00FF4244" w:rsidRDefault="009E65B5">
                <w:pPr>
                  <w:pStyle w:val="P68B1DB1-Normal8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9142" w:type="dxa"/>
            <w:tcMar>
              <w:left w:w="28" w:type="dxa"/>
              <w:right w:w="0" w:type="dxa"/>
            </w:tcMar>
            <w:vAlign w:val="center"/>
          </w:tcPr>
          <w:p w14:paraId="7545BF9F" w14:textId="1BDD0398" w:rsidR="00FF4244" w:rsidRDefault="009E65B5">
            <w:pPr>
              <w:pStyle w:val="P68B1DB1-Normal9"/>
              <w:spacing w:after="60"/>
              <w:ind w:left="193" w:hanging="193"/>
              <w:jc w:val="both"/>
            </w:pPr>
            <w:r>
              <w:t xml:space="preserve">8. In addition to the above documentation in paper format, one must present a </w:t>
            </w:r>
            <w:r w:rsidRPr="00C24B60">
              <w:t>pen</w:t>
            </w:r>
            <w:r w:rsidR="00DB58C0" w:rsidRPr="00C24B60">
              <w:t xml:space="preserve"> </w:t>
            </w:r>
            <w:r w:rsidRPr="00C24B60">
              <w:t>drive</w:t>
            </w:r>
            <w:r>
              <w:t xml:space="preserve"> indicating the </w:t>
            </w:r>
            <w:r>
              <w:rPr>
                <w:b/>
              </w:rPr>
              <w:t>NAME and SURNAME OF THE</w:t>
            </w:r>
            <w:r>
              <w:t xml:space="preserve"> </w:t>
            </w:r>
            <w:r w:rsidRPr="00DB58C0">
              <w:rPr>
                <w:b/>
                <w:bCs/>
              </w:rPr>
              <w:t>APPLICANT</w:t>
            </w:r>
            <w:r>
              <w:t>, with complying with the following nomenclature:</w:t>
            </w:r>
          </w:p>
        </w:tc>
      </w:tr>
      <w:tr w:rsidR="00FF4244" w14:paraId="24B64B3E" w14:textId="77777777">
        <w:tc>
          <w:tcPr>
            <w:tcW w:w="9640" w:type="dxa"/>
            <w:gridSpan w:val="2"/>
          </w:tcPr>
          <w:p w14:paraId="02DE05B8" w14:textId="77777777" w:rsidR="00FF4244" w:rsidRDefault="009E65B5">
            <w:pPr>
              <w:pStyle w:val="P68B1DB1-Prrafodelista10"/>
              <w:numPr>
                <w:ilvl w:val="0"/>
                <w:numId w:val="1"/>
              </w:numPr>
              <w:ind w:left="1309" w:right="1023" w:hanging="141"/>
              <w:jc w:val="both"/>
            </w:pPr>
            <w:r>
              <w:t>Surnames_ thesis, for the PDF of the thesis.</w:t>
            </w:r>
          </w:p>
          <w:p w14:paraId="1A8E11DA" w14:textId="77777777" w:rsidR="00FF4244" w:rsidRDefault="009E65B5">
            <w:pPr>
              <w:pStyle w:val="P68B1DB1-Prrafodelista10"/>
              <w:numPr>
                <w:ilvl w:val="0"/>
                <w:numId w:val="1"/>
              </w:numPr>
              <w:ind w:left="1309" w:right="1023" w:hanging="141"/>
              <w:jc w:val="both"/>
            </w:pPr>
            <w:r>
              <w:t xml:space="preserve">Surnames_Academic_Documents. For the PDF of the attached documentation (with the documents of Sections </w:t>
            </w:r>
            <w:r>
              <w:rPr>
                <w:b/>
              </w:rPr>
              <w:t>1 to 5, both included</w:t>
            </w:r>
            <w:r>
              <w:t>).</w:t>
            </w:r>
          </w:p>
          <w:p w14:paraId="574F9FE7" w14:textId="77777777" w:rsidR="00FF4244" w:rsidRDefault="009E65B5">
            <w:pPr>
              <w:pStyle w:val="P68B1DB1-Prrafodelista10"/>
              <w:numPr>
                <w:ilvl w:val="0"/>
                <w:numId w:val="1"/>
              </w:numPr>
              <w:ind w:left="1309" w:right="1023" w:hanging="141"/>
              <w:jc w:val="both"/>
            </w:pPr>
            <w:r>
              <w:t>Surnames_public_memory. For the PDF of the remaining documentation (with the documents of Sections</w:t>
            </w:r>
            <w:r>
              <w:rPr>
                <w:b/>
              </w:rPr>
              <w:t xml:space="preserve"> 6 and 7</w:t>
            </w:r>
            <w:r>
              <w:t>).</w:t>
            </w:r>
          </w:p>
        </w:tc>
      </w:tr>
    </w:tbl>
    <w:p w14:paraId="007159B3" w14:textId="77777777" w:rsidR="00FF4244" w:rsidRDefault="00FF4244">
      <w:pPr>
        <w:spacing w:after="0" w:line="240" w:lineRule="auto"/>
        <w:jc w:val="both"/>
      </w:pPr>
    </w:p>
    <w:p w14:paraId="178AE925" w14:textId="77777777" w:rsidR="00FF4244" w:rsidRDefault="009E65B5">
      <w:pPr>
        <w:spacing w:after="120" w:line="240" w:lineRule="auto"/>
        <w:ind w:left="-567" w:right="-427"/>
        <w:jc w:val="both"/>
      </w:pPr>
      <w:r>
        <w:t xml:space="preserve">Documents issued abroad must be issued by the competent authorities, </w:t>
      </w:r>
      <w:r>
        <w:rPr>
          <w:b/>
        </w:rPr>
        <w:t>legalized</w:t>
      </w:r>
      <w:r>
        <w:t xml:space="preserve"> and </w:t>
      </w:r>
      <w:r>
        <w:rPr>
          <w:b/>
        </w:rPr>
        <w:t>translated</w:t>
      </w:r>
      <w:r>
        <w:t>.</w:t>
      </w:r>
    </w:p>
    <w:p w14:paraId="471EDE00" w14:textId="77777777" w:rsidR="00FF4244" w:rsidRDefault="009E65B5">
      <w:pPr>
        <w:spacing w:after="120" w:line="240" w:lineRule="auto"/>
        <w:ind w:left="-567" w:right="-427"/>
        <w:jc w:val="both"/>
      </w:pPr>
      <w:r>
        <w:t xml:space="preserve">When you submit this application, you will be sent an </w:t>
      </w:r>
      <w:r>
        <w:rPr>
          <w:b/>
        </w:rPr>
        <w:t>IOU</w:t>
      </w:r>
      <w:r>
        <w:t xml:space="preserve"> for the corresponding fee. You must send us proof of fee payment once it has been rendered.</w:t>
      </w:r>
    </w:p>
    <w:p w14:paraId="063775C4" w14:textId="77777777" w:rsidR="00FF4244" w:rsidRDefault="00FF4244">
      <w:pPr>
        <w:spacing w:after="0" w:line="240" w:lineRule="auto"/>
        <w:ind w:left="-567" w:right="-425"/>
        <w:jc w:val="both"/>
      </w:pPr>
    </w:p>
    <w:p w14:paraId="18AD8E36" w14:textId="77777777" w:rsidR="00FF4244" w:rsidRDefault="009E65B5">
      <w:pPr>
        <w:pStyle w:val="P68B1DB1-Normal11"/>
        <w:spacing w:after="0" w:line="240" w:lineRule="auto"/>
        <w:jc w:val="center"/>
      </w:pPr>
      <w:r>
        <w:t>PRESENTS:</w:t>
      </w:r>
    </w:p>
    <w:p w14:paraId="55357553" w14:textId="77777777" w:rsidR="00FF4244" w:rsidRDefault="00FF4244">
      <w:pPr>
        <w:spacing w:after="0" w:line="240" w:lineRule="auto"/>
        <w:jc w:val="both"/>
        <w:rPr>
          <w:sz w:val="20"/>
        </w:rPr>
      </w:pPr>
    </w:p>
    <w:p w14:paraId="7EE2C478" w14:textId="77777777" w:rsidR="00FF4244" w:rsidRDefault="009E65B5">
      <w:pPr>
        <w:spacing w:after="0" w:line="240" w:lineRule="auto"/>
        <w:ind w:left="-567" w:right="-1"/>
        <w:jc w:val="both"/>
        <w:rPr>
          <w:sz w:val="24"/>
        </w:rPr>
      </w:pPr>
      <w:r>
        <w:rPr>
          <w:sz w:val="24"/>
        </w:rPr>
        <w:t xml:space="preserve">Equivalence of Doctoral Studies in the Doctoral Program of </w:t>
      </w:r>
      <w:sdt>
        <w:sdtPr>
          <w:rPr>
            <w:b/>
            <w:sz w:val="24"/>
            <w:szCs w:val="24"/>
          </w:rPr>
          <w:id w:val="-559102429"/>
          <w:placeholder>
            <w:docPart w:val="AFCBA6995C0C49FCAF49D528E98F1C25"/>
          </w:placeholder>
          <w:showingPlcHdr/>
          <w15:color w:val="800000"/>
          <w:dropDownList>
            <w:listItem w:value="Elija un elemento."/>
            <w:listItem w:displayText="Biomedicina" w:value="Biomedicina"/>
            <w:listItem w:displayText="Ciencias sociales y jurídicas" w:value="Ciencias sociales y jurídicas"/>
            <w:listItem w:displayText="Computación avanzada, energía y plasmas" w:value="Computación avanzada, energía y plasmas"/>
            <w:listItem w:displayText="Electroquímica, Ciencia y Tecnología" w:value="Electroquímica, Ciencia y Tecnología"/>
            <w:listItem w:displayText="Lenguas y Culturas" w:value="Lenguas y Culturas"/>
            <w:listItem w:displayText="Patrimonio" w:value="Patrimonio"/>
            <w:listItem w:displayText="Biociencias y Ciencias Agroalimentarias" w:value="Biociencias y Ciencias Agroalimentarias"/>
            <w:listItem w:displayText="Dinámica de flujos biogeoquímicos y su aplicación" w:value="Dinámica de flujos biogeoquímicos y su aplicación"/>
            <w:listItem w:displayText="Ingeniería Agraria, Alimentaria, Forestal y de Desarrollo Rural Sostenible" w:value="Ingeniería Agraria, Alimentaria, Forestal y de Desarrollo Rural Sostenible"/>
            <w:listItem w:displayText="Química fina" w:value="Química fina"/>
            <w:listItem w:displayText="Recursos naturales y gestión sostenible" w:value="Recursos naturales y gestión sostenible"/>
          </w:dropDownList>
        </w:sdtPr>
        <w:sdtEndPr/>
        <w:sdtContent>
          <w:r>
            <w:rPr>
              <w:rStyle w:val="Textodelmarcadordeposicin"/>
              <w:i/>
            </w:rPr>
            <w:t xml:space="preserve">___________         ____________ </w:t>
          </w:r>
        </w:sdtContent>
      </w:sdt>
      <w:r>
        <w:rPr>
          <w:sz w:val="24"/>
        </w:rPr>
        <w:t xml:space="preserve"> at the UCO and on the research line:</w:t>
      </w:r>
      <w:sdt>
        <w:sdtPr>
          <w:rPr>
            <w:sz w:val="24"/>
            <w:szCs w:val="24"/>
          </w:rPr>
          <w:id w:val="431865585"/>
          <w:placeholder>
            <w:docPart w:val="591BE7B584E846D2A0C90C26CD0B54B2"/>
          </w:placeholder>
          <w:showingPlcHdr/>
          <w15:color w:val="800000"/>
          <w:text/>
        </w:sdtPr>
        <w:sdtEndPr/>
        <w:sdtContent>
          <w:r>
            <w:rPr>
              <w:rStyle w:val="Textodelmarcadordeposicin"/>
            </w:rPr>
            <w:t>_ _ _ _ _ _ _ _ _ _ _</w:t>
          </w:r>
        </w:sdtContent>
      </w:sdt>
    </w:p>
    <w:p w14:paraId="5C982F32" w14:textId="77777777" w:rsidR="00FF4244" w:rsidRDefault="00FF4244">
      <w:pPr>
        <w:spacing w:before="120" w:after="0" w:line="240" w:lineRule="auto"/>
        <w:jc w:val="both"/>
      </w:pPr>
    </w:p>
    <w:p w14:paraId="555777E4" w14:textId="77777777" w:rsidR="00FF4244" w:rsidRDefault="009E65B5">
      <w:pPr>
        <w:widowControl w:val="0"/>
        <w:suppressAutoHyphens/>
        <w:spacing w:after="0" w:line="100" w:lineRule="atLeast"/>
        <w:jc w:val="center"/>
        <w:textAlignment w:val="baseline"/>
        <w:rPr>
          <w:rFonts w:eastAsia="Liberation Serif" w:cs="Liberation Serif"/>
          <w:b/>
          <w:kern w:val="1"/>
          <w:sz w:val="24"/>
        </w:rPr>
      </w:pPr>
      <w:r>
        <w:rPr>
          <w:rFonts w:eastAsia="WenQuanYi Micro Hei" w:cs="Lohit Hindi"/>
          <w:b/>
          <w:kern w:val="1"/>
          <w:sz w:val="24"/>
        </w:rPr>
        <w:t xml:space="preserve">On this the </w:t>
      </w:r>
      <w:sdt>
        <w:sdtPr>
          <w:rPr>
            <w:rFonts w:eastAsia="WenQuanYi Micro Hei" w:cs="Lohit Hindi"/>
            <w:b/>
            <w:kern w:val="1"/>
            <w:sz w:val="24"/>
            <w:szCs w:val="24"/>
            <w:lang w:eastAsia="zh-CN" w:bidi="hi-IN"/>
          </w:rPr>
          <w:id w:val="-176803603"/>
          <w:placeholder>
            <w:docPart w:val="4536C4AF66944CECB37E191F87F77235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                                </w:t>
          </w:r>
        </w:sdtContent>
      </w:sdt>
      <w:r>
        <w:rPr>
          <w:rFonts w:eastAsia="WenQuanYi Micro Hei" w:cs="Lohit Hindi"/>
          <w:b/>
          <w:kern w:val="1"/>
          <w:sz w:val="24"/>
        </w:rPr>
        <w:t xml:space="preserve">of </w:t>
      </w:r>
      <w:sdt>
        <w:sdtPr>
          <w:rPr>
            <w:rFonts w:eastAsia="WenQuanYi Micro Hei" w:cs="Lohit Hindi"/>
            <w:b/>
            <w:kern w:val="1"/>
            <w:sz w:val="24"/>
            <w:szCs w:val="24"/>
            <w:lang w:eastAsia="zh-CN" w:bidi="hi-IN"/>
          </w:rPr>
          <w:id w:val="-1353878939"/>
          <w:placeholder>
            <w:docPart w:val="AC5B9764E5584A97B53883FE3C1BBCE8"/>
          </w:placeholder>
          <w:showingPlcHdr/>
          <w:date w:fullDate="2019-08-28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Fonts w:eastAsia="WenQuanYi Micro Hei" w:cs="Lohit Hindi"/>
              <w:b/>
              <w:kern w:val="1"/>
              <w:sz w:val="24"/>
            </w:rPr>
            <w:t xml:space="preserve">                   of                        the year</w:t>
          </w:r>
        </w:sdtContent>
      </w:sdt>
    </w:p>
    <w:p w14:paraId="179F40CB" w14:textId="77777777" w:rsidR="00FF4244" w:rsidRDefault="00FF4244">
      <w:pPr>
        <w:widowControl w:val="0"/>
        <w:suppressAutoHyphens/>
        <w:spacing w:after="0" w:line="100" w:lineRule="atLeast"/>
        <w:textAlignment w:val="baseline"/>
        <w:rPr>
          <w:rFonts w:eastAsia="WenQuanYi Micro Hei" w:cs="Lohit Hindi"/>
          <w:b/>
          <w:kern w:val="1"/>
          <w:sz w:val="20"/>
        </w:rPr>
      </w:pPr>
    </w:p>
    <w:p w14:paraId="538572DA" w14:textId="77777777" w:rsidR="00FF4244" w:rsidRDefault="00FF4244">
      <w:pPr>
        <w:widowControl w:val="0"/>
        <w:suppressAutoHyphens/>
        <w:spacing w:after="0" w:line="100" w:lineRule="atLeast"/>
        <w:jc w:val="center"/>
        <w:textAlignment w:val="baseline"/>
        <w:rPr>
          <w:rFonts w:eastAsia="WenQuanYi Micro Hei" w:cs="Lohit Hindi"/>
          <w:b/>
          <w:kern w:val="1"/>
          <w:sz w:val="20"/>
        </w:rPr>
      </w:pPr>
    </w:p>
    <w:p w14:paraId="4193FD7F" w14:textId="77777777" w:rsidR="00FF4244" w:rsidRDefault="00FF4244">
      <w:pPr>
        <w:widowControl w:val="0"/>
        <w:suppressAutoHyphens/>
        <w:spacing w:after="0" w:line="100" w:lineRule="atLeast"/>
        <w:jc w:val="center"/>
        <w:textAlignment w:val="baseline"/>
        <w:rPr>
          <w:rFonts w:eastAsia="WenQuanYi Micro Hei" w:cs="Lohit Hindi"/>
          <w:b/>
          <w:kern w:val="1"/>
          <w:sz w:val="20"/>
        </w:rPr>
      </w:pPr>
    </w:p>
    <w:p w14:paraId="6570C4FB" w14:textId="77777777" w:rsidR="00FF4244" w:rsidRDefault="009E65B5">
      <w:pPr>
        <w:pStyle w:val="P68B1DB1-Normal12"/>
        <w:widowControl w:val="0"/>
        <w:suppressAutoHyphens/>
        <w:spacing w:after="0" w:line="100" w:lineRule="atLeast"/>
        <w:jc w:val="center"/>
        <w:textAlignment w:val="baseline"/>
      </w:pPr>
      <w:r>
        <w:t>_________________________</w:t>
      </w:r>
    </w:p>
    <w:p w14:paraId="3241B4D7" w14:textId="77777777" w:rsidR="00FF4244" w:rsidRDefault="009E65B5">
      <w:pPr>
        <w:pStyle w:val="P68B1DB1-Normal13"/>
        <w:widowControl w:val="0"/>
        <w:suppressAutoHyphens/>
        <w:spacing w:after="0" w:line="100" w:lineRule="atLeast"/>
        <w:jc w:val="center"/>
        <w:textAlignment w:val="baseline"/>
      </w:pPr>
      <w:r>
        <w:t>(Signature)</w:t>
      </w:r>
    </w:p>
    <w:sectPr w:rsidR="00FF4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701" w:bottom="851" w:left="1701" w:header="27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6E7D" w14:textId="77777777" w:rsidR="005842CB" w:rsidRDefault="005842CB">
      <w:pPr>
        <w:spacing w:after="0" w:line="240" w:lineRule="auto"/>
      </w:pPr>
      <w:r>
        <w:separator/>
      </w:r>
    </w:p>
  </w:endnote>
  <w:endnote w:type="continuationSeparator" w:id="0">
    <w:p w14:paraId="7325DE9C" w14:textId="77777777" w:rsidR="005842CB" w:rsidRDefault="0058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1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8E02" w14:textId="77777777" w:rsidR="00FF4244" w:rsidRDefault="009E65B5">
    <w:pPr>
      <w:pStyle w:val="P68B1DB1-Piedepgina14"/>
      <w:jc w:val="center"/>
    </w:pPr>
    <w:r>
      <w:t>Rector of the University of Cordoba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85CE" w14:textId="77777777" w:rsidR="00FF4244" w:rsidRDefault="009E65B5">
    <w:pPr>
      <w:pStyle w:val="P68B1DB1-Piedepgina14"/>
      <w:jc w:val="center"/>
    </w:pPr>
    <w:r>
      <w:t>RECTOR OF THE UNIVERSITY OF CORDOBA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A843" w14:textId="77777777" w:rsidR="005842CB" w:rsidRDefault="005842CB">
      <w:pPr>
        <w:spacing w:after="0" w:line="240" w:lineRule="auto"/>
      </w:pPr>
      <w:r>
        <w:separator/>
      </w:r>
    </w:p>
  </w:footnote>
  <w:footnote w:type="continuationSeparator" w:id="0">
    <w:p w14:paraId="2B1C4197" w14:textId="77777777" w:rsidR="005842CB" w:rsidRDefault="0058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7242" w14:textId="77777777" w:rsidR="00FF4244" w:rsidRDefault="009E65B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19CA9F5" wp14:editId="3230FE9C">
          <wp:simplePos x="1076325" y="4476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5A1A" w14:textId="77777777" w:rsidR="00FF4244" w:rsidRDefault="009E65B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CA48203" wp14:editId="6E1C70AC">
          <wp:simplePos x="1076325" y="4476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89C"/>
    <w:multiLevelType w:val="hybridMultilevel"/>
    <w:tmpl w:val="88327D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sosCkZ0Fvrq5emys6Ey984MwaP95OpRWJvNXl2zeOJpK97if8ELtt3Rf5+AE/WUcRXnpnsgzNAiaz5EbP9zYw==" w:salt="UN4wMLumEcg0YkpdX83L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8"/>
    <w:rsid w:val="000433BE"/>
    <w:rsid w:val="0008658B"/>
    <w:rsid w:val="000C4396"/>
    <w:rsid w:val="000E1585"/>
    <w:rsid w:val="001A6A8F"/>
    <w:rsid w:val="001C7114"/>
    <w:rsid w:val="001F2BF4"/>
    <w:rsid w:val="00216B22"/>
    <w:rsid w:val="0026329C"/>
    <w:rsid w:val="002F1720"/>
    <w:rsid w:val="002F3B86"/>
    <w:rsid w:val="0034797F"/>
    <w:rsid w:val="0042605C"/>
    <w:rsid w:val="00467BE6"/>
    <w:rsid w:val="00487B2A"/>
    <w:rsid w:val="005150CE"/>
    <w:rsid w:val="005325C5"/>
    <w:rsid w:val="005720DF"/>
    <w:rsid w:val="005842CB"/>
    <w:rsid w:val="005A5869"/>
    <w:rsid w:val="005B06A0"/>
    <w:rsid w:val="005B0AA2"/>
    <w:rsid w:val="006533DD"/>
    <w:rsid w:val="00660ACB"/>
    <w:rsid w:val="006715A1"/>
    <w:rsid w:val="006D1593"/>
    <w:rsid w:val="006D5A4E"/>
    <w:rsid w:val="006F6A7F"/>
    <w:rsid w:val="007042A5"/>
    <w:rsid w:val="007A2C90"/>
    <w:rsid w:val="008552E8"/>
    <w:rsid w:val="00877C5C"/>
    <w:rsid w:val="008C7980"/>
    <w:rsid w:val="00905C01"/>
    <w:rsid w:val="00963992"/>
    <w:rsid w:val="00963F37"/>
    <w:rsid w:val="00986DAB"/>
    <w:rsid w:val="009D015C"/>
    <w:rsid w:val="009D24A0"/>
    <w:rsid w:val="009E65B5"/>
    <w:rsid w:val="00A13D14"/>
    <w:rsid w:val="00A23FB5"/>
    <w:rsid w:val="00A70213"/>
    <w:rsid w:val="00B55858"/>
    <w:rsid w:val="00BF79C6"/>
    <w:rsid w:val="00C13FEA"/>
    <w:rsid w:val="00C24B60"/>
    <w:rsid w:val="00C32855"/>
    <w:rsid w:val="00C43050"/>
    <w:rsid w:val="00C66D96"/>
    <w:rsid w:val="00C763D7"/>
    <w:rsid w:val="00CC38F2"/>
    <w:rsid w:val="00D301C7"/>
    <w:rsid w:val="00D37639"/>
    <w:rsid w:val="00D37920"/>
    <w:rsid w:val="00D56CFD"/>
    <w:rsid w:val="00DB3C01"/>
    <w:rsid w:val="00DB4E68"/>
    <w:rsid w:val="00DB58C0"/>
    <w:rsid w:val="00DC51F3"/>
    <w:rsid w:val="00DD1857"/>
    <w:rsid w:val="00E162D8"/>
    <w:rsid w:val="00E3566D"/>
    <w:rsid w:val="00E533F5"/>
    <w:rsid w:val="00E734A0"/>
    <w:rsid w:val="00EB0B98"/>
    <w:rsid w:val="00EC0A4A"/>
    <w:rsid w:val="00F46FA1"/>
    <w:rsid w:val="00FC68CC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937CD"/>
  <w15:chartTrackingRefBased/>
  <w15:docId w15:val="{15C6514B-C28B-420C-BF86-3D08E5AE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E68"/>
  </w:style>
  <w:style w:type="paragraph" w:styleId="Piedepgina">
    <w:name w:val="footer"/>
    <w:basedOn w:val="Normal"/>
    <w:link w:val="PiedepginaCar"/>
    <w:uiPriority w:val="99"/>
    <w:unhideWhenUsed/>
    <w:rsid w:val="00DB4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E68"/>
  </w:style>
  <w:style w:type="table" w:styleId="Tablaconcuadrcula">
    <w:name w:val="Table Grid"/>
    <w:basedOn w:val="Tablanormal"/>
    <w:uiPriority w:val="39"/>
    <w:rsid w:val="00DB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42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F2BF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72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720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b/>
      <w:sz w:val="40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b/>
      <w:sz w:val="28"/>
    </w:rPr>
  </w:style>
  <w:style w:type="paragraph" w:customStyle="1" w:styleId="P68B1DB1-Normal7">
    <w:name w:val="P68B1DB1-Normal7"/>
    <w:basedOn w:val="Normal"/>
    <w:rPr>
      <w:sz w:val="24"/>
    </w:rPr>
  </w:style>
  <w:style w:type="paragraph" w:customStyle="1" w:styleId="P68B1DB1-Normal8">
    <w:name w:val="P68B1DB1-Normal8"/>
    <w:basedOn w:val="Normal"/>
    <w:rPr>
      <w:rFonts w:ascii="MS Gothic" w:eastAsia="MS Gothic" w:hAnsi="MS Gothic" w:hint="eastAsia"/>
      <w:b/>
      <w:sz w:val="28"/>
    </w:rPr>
  </w:style>
  <w:style w:type="paragraph" w:customStyle="1" w:styleId="P68B1DB1-Normal9">
    <w:name w:val="P68B1DB1-Normal9"/>
    <w:basedOn w:val="Normal"/>
    <w:rPr>
      <w:sz w:val="20"/>
    </w:rPr>
  </w:style>
  <w:style w:type="paragraph" w:customStyle="1" w:styleId="P68B1DB1-Prrafodelista10">
    <w:name w:val="P68B1DB1-Prrafodelista10"/>
    <w:basedOn w:val="Prrafodelista"/>
    <w:rPr>
      <w:sz w:val="20"/>
    </w:rPr>
  </w:style>
  <w:style w:type="paragraph" w:customStyle="1" w:styleId="P68B1DB1-Normal11">
    <w:name w:val="P68B1DB1-Normal11"/>
    <w:basedOn w:val="Normal"/>
    <w:rPr>
      <w:rFonts w:ascii="Calibri" w:eastAsia="Calibri" w:hAnsi="Calibri" w:cs="Times New Roman"/>
      <w:b/>
      <w:sz w:val="28"/>
    </w:rPr>
  </w:style>
  <w:style w:type="paragraph" w:customStyle="1" w:styleId="P68B1DB1-Normal12">
    <w:name w:val="P68B1DB1-Normal12"/>
    <w:basedOn w:val="Normal"/>
    <w:rPr>
      <w:rFonts w:eastAsia="WenQuanYi Micro Hei" w:cs="Lohit Hindi"/>
      <w:b/>
      <w:color w:val="D9D9D9" w:themeColor="background1" w:themeShade="D9"/>
      <w:kern w:val="1"/>
      <w:sz w:val="20"/>
    </w:rPr>
  </w:style>
  <w:style w:type="paragraph" w:customStyle="1" w:styleId="P68B1DB1-Normal13">
    <w:name w:val="P68B1DB1-Normal13"/>
    <w:basedOn w:val="Normal"/>
    <w:rPr>
      <w:rFonts w:eastAsia="WenQuanYi Micro Hei" w:cs="Lohit Hindi"/>
      <w:b/>
      <w:color w:val="D9D9D9" w:themeColor="background1" w:themeShade="D9"/>
      <w:kern w:val="1"/>
      <w:sz w:val="18"/>
    </w:rPr>
  </w:style>
  <w:style w:type="paragraph" w:customStyle="1" w:styleId="P68B1DB1-Piedepgina14">
    <w:name w:val="P68B1DB1-Piedepgina14"/>
    <w:basedOn w:val="Piedepgina"/>
    <w:rPr>
      <w:b/>
      <w:sz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C763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763D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763D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3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63D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BA6995C0C49FCAF49D528E98F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0FB3-E1B9-4338-9589-1E9894760525}"/>
      </w:docPartPr>
      <w:docPartBody>
        <w:p w:rsidR="00D17252" w:rsidRDefault="00D17252">
          <w:pPr>
            <w:pStyle w:val="AFCBA6995C0C49FCAF49D528E98F1C2518"/>
          </w:pPr>
          <w:r>
            <w:rPr>
              <w:rStyle w:val="Textodelmarcadordeposicin"/>
              <w:i/>
            </w:rPr>
            <w:t xml:space="preserve">___________         ____________ </w:t>
          </w:r>
        </w:p>
      </w:docPartBody>
    </w:docPart>
    <w:docPart>
      <w:docPartPr>
        <w:name w:val="591BE7B584E846D2A0C90C26CD0B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66DC-19A5-4009-9014-17D2D4867E61}"/>
      </w:docPartPr>
      <w:docPartBody>
        <w:p w:rsidR="00D17252" w:rsidRDefault="00D17252">
          <w:pPr>
            <w:pStyle w:val="591BE7B584E846D2A0C90C26CD0B54B217"/>
          </w:pPr>
          <w:r>
            <w:rPr>
              <w:rStyle w:val="Textodelmarcadordeposicin"/>
            </w:rPr>
            <w:t>_ _ _ _ _ _ _ _ _ _ _ _</w:t>
          </w:r>
        </w:p>
      </w:docPartBody>
    </w:docPart>
    <w:docPart>
      <w:docPartPr>
        <w:name w:val="AC5B9764E5584A97B53883FE3C1B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FA00-23BB-41F1-BAE9-1FB2E963C801}"/>
      </w:docPartPr>
      <w:docPartBody>
        <w:p w:rsidR="00D17252" w:rsidRDefault="00D17252">
          <w:pPr>
            <w:pStyle w:val="P68B1DB1-AC5B9764E5584A97B53883FE3C1BBCE8151"/>
          </w:pPr>
          <w:r>
            <w:t xml:space="preserve">         of                        ,</w:t>
          </w:r>
        </w:p>
      </w:docPartBody>
    </w:docPart>
    <w:docPart>
      <w:docPartPr>
        <w:name w:val="4536C4AF66944CECB37E191F87F7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78BB-DD40-430F-BE09-8B839154997A}"/>
      </w:docPartPr>
      <w:docPartBody>
        <w:p w:rsidR="00D17252" w:rsidRDefault="00D17252">
          <w:pPr>
            <w:pStyle w:val="4536C4AF66944CECB37E191F87F772351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EA7B0E009A34E208B03BBEBF72A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B566-8510-4235-92EC-DBF445C85EB7}"/>
      </w:docPartPr>
      <w:docPartBody>
        <w:p w:rsidR="00D17252" w:rsidRDefault="00D17252">
          <w:pPr>
            <w:pStyle w:val="P68B1DB1-3EA7B0E009A34E208B03BBEBF72A244512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E9E0DE4D51E9444094D4B57B8140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9656-13E6-4949-940E-314F86576A85}"/>
      </w:docPartPr>
      <w:docPartBody>
        <w:p w:rsidR="00D17252" w:rsidRDefault="00D17252">
          <w:pPr>
            <w:pStyle w:val="P68B1DB1-E9E0DE4D51E9444094D4B57B81407A4813"/>
          </w:pPr>
          <w:r>
            <w:t xml:space="preserve">                                                         </w:t>
          </w:r>
        </w:p>
      </w:docPartBody>
    </w:docPart>
    <w:docPart>
      <w:docPartPr>
        <w:name w:val="21F378AB7B5B4066A85B4106C6CD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D9BB-2E5D-4716-B92D-91BEA25212E8}"/>
      </w:docPartPr>
      <w:docPartBody>
        <w:p w:rsidR="00D17252" w:rsidRDefault="00D17252">
          <w:pPr>
            <w:pStyle w:val="P68B1DB1-21F378AB7B5B4066A85B4106C6CD1E1114"/>
          </w:pPr>
          <w:r>
            <w:t xml:space="preserve">                                        </w:t>
          </w:r>
        </w:p>
      </w:docPartBody>
    </w:docPart>
    <w:docPart>
      <w:docPartPr>
        <w:name w:val="E582C3C10D9F412AAA54130A1348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9BF6-5139-4F22-B266-25BF5800FE3A}"/>
      </w:docPartPr>
      <w:docPartBody>
        <w:p w:rsidR="00D17252" w:rsidRDefault="00D17252">
          <w:pPr>
            <w:pStyle w:val="P68B1DB1-E582C3C10D9F412AAA54130A1348039415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B3B3502755204B0CB76A4D552DA2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C81D-D90C-4CD2-9E8C-B1D3057F6E26}"/>
      </w:docPartPr>
      <w:docPartBody>
        <w:p w:rsidR="00D17252" w:rsidRDefault="00D17252">
          <w:pPr>
            <w:pStyle w:val="P68B1DB1-B3B3502755204B0CB76A4D552DA2603716"/>
          </w:pPr>
          <w:r>
            <w:t xml:space="preserve">                                                </w:t>
          </w:r>
        </w:p>
      </w:docPartBody>
    </w:docPart>
    <w:docPart>
      <w:docPartPr>
        <w:name w:val="7089A1B7B9C44E8CB9460098A919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5DF8-113C-4275-84CD-32A7EE2A95C9}"/>
      </w:docPartPr>
      <w:docPartBody>
        <w:p w:rsidR="00D17252" w:rsidRDefault="00D17252">
          <w:pPr>
            <w:pStyle w:val="P68B1DB1-7089A1B7B9C44E8CB9460098A9196B8017"/>
          </w:pPr>
          <w:r>
            <w:t xml:space="preserve">                                                         </w:t>
          </w:r>
        </w:p>
      </w:docPartBody>
    </w:docPart>
    <w:docPart>
      <w:docPartPr>
        <w:name w:val="9B3A6269163B4A30A38E8EA42FF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DBE6-7EA2-4B43-9B15-B424860C5CBC}"/>
      </w:docPartPr>
      <w:docPartBody>
        <w:p w:rsidR="00D17252" w:rsidRDefault="00D17252">
          <w:pPr>
            <w:pStyle w:val="P68B1DB1-9B3A6269163B4A30A38E8EA42FF9C57218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1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78"/>
    <w:rsid w:val="000D2A66"/>
    <w:rsid w:val="004A623F"/>
    <w:rsid w:val="00771278"/>
    <w:rsid w:val="00791705"/>
    <w:rsid w:val="00D17252"/>
    <w:rsid w:val="00D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23F"/>
    <w:rPr>
      <w:color w:val="808080"/>
    </w:rPr>
  </w:style>
  <w:style w:type="paragraph" w:customStyle="1" w:styleId="3EA7B0E009A34E208B03BBEBF72A24451">
    <w:name w:val="3EA7B0E009A34E208B03BBEBF72A24451"/>
    <w:rsid w:val="004A623F"/>
    <w:rPr>
      <w:rFonts w:eastAsiaTheme="minorHAnsi"/>
    </w:rPr>
  </w:style>
  <w:style w:type="paragraph" w:customStyle="1" w:styleId="E9E0DE4D51E9444094D4B57B81407A481">
    <w:name w:val="E9E0DE4D51E9444094D4B57B81407A481"/>
    <w:rsid w:val="004A623F"/>
    <w:rPr>
      <w:rFonts w:eastAsiaTheme="minorHAnsi"/>
    </w:rPr>
  </w:style>
  <w:style w:type="paragraph" w:customStyle="1" w:styleId="21F378AB7B5B4066A85B4106C6CD1E111">
    <w:name w:val="21F378AB7B5B4066A85B4106C6CD1E111"/>
    <w:rsid w:val="004A623F"/>
    <w:rPr>
      <w:rFonts w:eastAsiaTheme="minorHAnsi"/>
    </w:rPr>
  </w:style>
  <w:style w:type="paragraph" w:customStyle="1" w:styleId="E582C3C10D9F412AAA54130A134803941">
    <w:name w:val="E582C3C10D9F412AAA54130A134803941"/>
    <w:rsid w:val="004A623F"/>
    <w:rPr>
      <w:rFonts w:eastAsiaTheme="minorHAnsi"/>
    </w:rPr>
  </w:style>
  <w:style w:type="paragraph" w:customStyle="1" w:styleId="B3B3502755204B0CB76A4D552DA260371">
    <w:name w:val="B3B3502755204B0CB76A4D552DA260371"/>
    <w:rsid w:val="004A623F"/>
    <w:rPr>
      <w:rFonts w:eastAsiaTheme="minorHAnsi"/>
    </w:rPr>
  </w:style>
  <w:style w:type="paragraph" w:customStyle="1" w:styleId="7089A1B7B9C44E8CB9460098A9196B801">
    <w:name w:val="7089A1B7B9C44E8CB9460098A9196B801"/>
    <w:rsid w:val="004A623F"/>
    <w:rPr>
      <w:rFonts w:eastAsiaTheme="minorHAnsi"/>
    </w:rPr>
  </w:style>
  <w:style w:type="paragraph" w:customStyle="1" w:styleId="9B3A6269163B4A30A38E8EA42FF9C5721">
    <w:name w:val="9B3A6269163B4A30A38E8EA42FF9C5721"/>
    <w:rsid w:val="004A623F"/>
    <w:rPr>
      <w:rFonts w:eastAsiaTheme="minorHAnsi"/>
    </w:rPr>
  </w:style>
  <w:style w:type="paragraph" w:customStyle="1" w:styleId="AFCBA6995C0C49FCAF49D528E98F1C2518">
    <w:name w:val="AFCBA6995C0C49FCAF49D528E98F1C2518"/>
    <w:rsid w:val="004A623F"/>
    <w:rPr>
      <w:rFonts w:eastAsiaTheme="minorHAnsi"/>
    </w:rPr>
  </w:style>
  <w:style w:type="paragraph" w:customStyle="1" w:styleId="591BE7B584E846D2A0C90C26CD0B54B217">
    <w:name w:val="591BE7B584E846D2A0C90C26CD0B54B217"/>
    <w:rsid w:val="004A623F"/>
    <w:rPr>
      <w:rFonts w:eastAsiaTheme="minorHAnsi"/>
    </w:rPr>
  </w:style>
  <w:style w:type="paragraph" w:customStyle="1" w:styleId="4536C4AF66944CECB37E191F87F7723514">
    <w:name w:val="4536C4AF66944CECB37E191F87F7723514"/>
    <w:rsid w:val="004A623F"/>
    <w:rPr>
      <w:rFonts w:eastAsiaTheme="minorHAnsi"/>
    </w:rPr>
  </w:style>
  <w:style w:type="paragraph" w:customStyle="1" w:styleId="AC5B9764E5584A97B53883FE3C1BBCE815">
    <w:name w:val="AC5B9764E5584A97B53883FE3C1BBCE815"/>
    <w:rsid w:val="004A623F"/>
    <w:rPr>
      <w:rFonts w:eastAsiaTheme="minorHAnsi"/>
    </w:rPr>
  </w:style>
  <w:style w:type="paragraph" w:customStyle="1" w:styleId="P68B1DB1-AC5B9764E5584A97B53883FE3C1BBCE8151">
    <w:name w:val="P68B1DB1-AC5B9764E5584A97B53883FE3C1BBCE8151"/>
    <w:basedOn w:val="AC5B9764E5584A97B53883FE3C1BBCE815"/>
    <w:rPr>
      <w:rFonts w:eastAsia="WenQuanYi Micro Hei" w:cs="Lohit Hindi"/>
      <w:b/>
      <w:kern w:val="1"/>
      <w:sz w:val="24"/>
    </w:rPr>
  </w:style>
  <w:style w:type="paragraph" w:customStyle="1" w:styleId="P68B1DB1-3EA7B0E009A34E208B03BBEBF72A244512">
    <w:name w:val="P68B1DB1-3EA7B0E009A34E208B03BBEBF72A244512"/>
    <w:basedOn w:val="3EA7B0E009A34E208B03BBEBF72A24451"/>
    <w:rPr>
      <w:rFonts w:ascii="Calibri" w:eastAsia="Calibri" w:hAnsi="Calibri" w:cs="Times New Roman"/>
      <w:color w:val="808080"/>
      <w:sz w:val="20"/>
    </w:rPr>
  </w:style>
  <w:style w:type="paragraph" w:customStyle="1" w:styleId="P68B1DB1-E9E0DE4D51E9444094D4B57B81407A4813">
    <w:name w:val="P68B1DB1-E9E0DE4D51E9444094D4B57B81407A4813"/>
    <w:basedOn w:val="E9E0DE4D51E9444094D4B57B81407A481"/>
    <w:rPr>
      <w:rFonts w:ascii="Calibri" w:eastAsia="Calibri" w:hAnsi="Calibri" w:cs="Times New Roman"/>
      <w:color w:val="808080"/>
      <w:sz w:val="20"/>
    </w:rPr>
  </w:style>
  <w:style w:type="paragraph" w:customStyle="1" w:styleId="P68B1DB1-21F378AB7B5B4066A85B4106C6CD1E1114">
    <w:name w:val="P68B1DB1-21F378AB7B5B4066A85B4106C6CD1E1114"/>
    <w:basedOn w:val="21F378AB7B5B4066A85B4106C6CD1E111"/>
    <w:rPr>
      <w:rFonts w:ascii="Calibri" w:eastAsia="Calibri" w:hAnsi="Calibri" w:cs="Times New Roman"/>
      <w:color w:val="808080"/>
      <w:sz w:val="20"/>
    </w:rPr>
  </w:style>
  <w:style w:type="paragraph" w:customStyle="1" w:styleId="P68B1DB1-E582C3C10D9F412AAA54130A1348039415">
    <w:name w:val="P68B1DB1-E582C3C10D9F412AAA54130A1348039415"/>
    <w:basedOn w:val="E582C3C10D9F412AAA54130A134803941"/>
    <w:rPr>
      <w:rFonts w:ascii="Calibri" w:eastAsia="Calibri" w:hAnsi="Calibri" w:cs="Times New Roman"/>
      <w:color w:val="808080"/>
      <w:sz w:val="20"/>
    </w:rPr>
  </w:style>
  <w:style w:type="paragraph" w:customStyle="1" w:styleId="P68B1DB1-B3B3502755204B0CB76A4D552DA2603716">
    <w:name w:val="P68B1DB1-B3B3502755204B0CB76A4D552DA2603716"/>
    <w:basedOn w:val="B3B3502755204B0CB76A4D552DA260371"/>
    <w:rPr>
      <w:rFonts w:ascii="Calibri" w:eastAsia="Calibri" w:hAnsi="Calibri" w:cs="Times New Roman"/>
      <w:color w:val="808080"/>
      <w:sz w:val="20"/>
    </w:rPr>
  </w:style>
  <w:style w:type="paragraph" w:customStyle="1" w:styleId="P68B1DB1-7089A1B7B9C44E8CB9460098A9196B8017">
    <w:name w:val="P68B1DB1-7089A1B7B9C44E8CB9460098A9196B8017"/>
    <w:basedOn w:val="7089A1B7B9C44E8CB9460098A9196B801"/>
    <w:rPr>
      <w:rFonts w:ascii="Calibri" w:eastAsia="Calibri" w:hAnsi="Calibri" w:cs="Times New Roman"/>
      <w:color w:val="808080"/>
      <w:sz w:val="20"/>
    </w:rPr>
  </w:style>
  <w:style w:type="paragraph" w:customStyle="1" w:styleId="P68B1DB1-9B3A6269163B4A30A38E8EA42FF9C57218">
    <w:name w:val="P68B1DB1-9B3A6269163B4A30A38E8EA42FF9C57218"/>
    <w:basedOn w:val="9B3A6269163B4A30A38E8EA42FF9C5721"/>
    <w:rPr>
      <w:rFonts w:ascii="Calibri" w:eastAsia="Calibri" w:hAnsi="Calibri" w:cs="Times New Roman"/>
      <w:color w:val="8080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2019-08-29T10:33:00Z</cp:lastPrinted>
  <dcterms:created xsi:type="dcterms:W3CDTF">2023-06-02T08:16:00Z</dcterms:created>
  <dcterms:modified xsi:type="dcterms:W3CDTF">2023-06-02T08:16:00Z</dcterms:modified>
</cp:coreProperties>
</file>